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5CEBD" w14:textId="77777777" w:rsidR="003717D0" w:rsidRDefault="003717D0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b/>
          <w:sz w:val="20"/>
          <w:szCs w:val="20"/>
          <w:highlight w:val="lightGray"/>
        </w:rPr>
      </w:pPr>
    </w:p>
    <w:p w14:paraId="60D1A30D" w14:textId="12051781" w:rsidR="00DB5B8B" w:rsidRPr="00322411" w:rsidRDefault="00DB5B8B" w:rsidP="009D5395">
      <w:pPr>
        <w:pStyle w:val="Encabezado"/>
        <w:jc w:val="right"/>
        <w:rPr>
          <w:lang w:val="es-ES"/>
        </w:rPr>
      </w:pPr>
    </w:p>
    <w:p w14:paraId="034043F7" w14:textId="1BA4D83F" w:rsidR="00B45254" w:rsidRPr="00322411" w:rsidRDefault="003D3AD6" w:rsidP="4E477A46">
      <w:pPr>
        <w:ind w:firstLine="708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4E477A46">
        <w:rPr>
          <w:rFonts w:ascii="Arial" w:hAnsi="Arial" w:cs="Arial"/>
          <w:b/>
          <w:bCs/>
          <w:sz w:val="20"/>
          <w:szCs w:val="20"/>
          <w:lang w:val="es-ES"/>
        </w:rPr>
        <w:t>ANEXO 3</w:t>
      </w:r>
      <w:r w:rsidR="00DF0D4B" w:rsidRPr="4E477A46">
        <w:rPr>
          <w:rFonts w:ascii="Arial" w:hAnsi="Arial" w:cs="Arial"/>
          <w:b/>
          <w:bCs/>
          <w:sz w:val="20"/>
          <w:szCs w:val="20"/>
          <w:lang w:val="es-ES"/>
        </w:rPr>
        <w:t xml:space="preserve"> — </w:t>
      </w:r>
      <w:r w:rsidR="00B45254" w:rsidRPr="4E477A46">
        <w:rPr>
          <w:rFonts w:ascii="Arial" w:hAnsi="Arial" w:cs="Arial"/>
          <w:b/>
          <w:bCs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5CF7381F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>E</w:t>
      </w:r>
      <w:r w:rsidR="0014391A">
        <w:rPr>
          <w:sz w:val="20"/>
          <w:szCs w:val="20"/>
        </w:rPr>
        <w:t xml:space="preserve">ste </w:t>
      </w:r>
      <w:r w:rsidRPr="00DB5B8B">
        <w:rPr>
          <w:sz w:val="20"/>
          <w:szCs w:val="20"/>
        </w:rPr>
        <w:t xml:space="preserve">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450C5B4B" w:rsidRPr="00197DDF">
        <w:rPr>
          <w:sz w:val="20"/>
          <w:szCs w:val="20"/>
        </w:rPr>
        <w:t>P</w:t>
      </w:r>
      <w:r w:rsidRPr="00197DDF">
        <w:rPr>
          <w:sz w:val="20"/>
          <w:szCs w:val="20"/>
        </w:rPr>
        <w:t>roponente</w:t>
      </w:r>
      <w:r w:rsidRPr="00DB5B8B">
        <w:rPr>
          <w:sz w:val="20"/>
          <w:szCs w:val="20"/>
        </w:rPr>
        <w:t xml:space="preserve">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48B89A7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</w:t>
      </w:r>
      <w:r w:rsidR="00BA5E22">
        <w:rPr>
          <w:rFonts w:ascii="Arial" w:hAnsi="Arial" w:cs="Arial"/>
          <w:sz w:val="20"/>
          <w:szCs w:val="20"/>
        </w:rPr>
        <w:t>l</w:t>
      </w:r>
      <w:r w:rsidRPr="00DB5B8B">
        <w:rPr>
          <w:rFonts w:ascii="Arial" w:hAnsi="Arial" w:cs="Arial"/>
          <w:sz w:val="20"/>
          <w:szCs w:val="20"/>
        </w:rPr>
        <w:t xml:space="preserve">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54C42617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1F4F1BBE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26308622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1354E1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D08DCEE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C32DBF0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1A5C7E60" w:rsidR="00B45254" w:rsidRPr="00DB5B8B" w:rsidRDefault="0014391A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B45254" w:rsidRPr="00DB5B8B">
        <w:rPr>
          <w:rFonts w:ascii="Arial" w:hAnsi="Arial" w:cs="Arial"/>
          <w:sz w:val="20"/>
          <w:szCs w:val="20"/>
        </w:rPr>
        <w:t>cepta</w:t>
      </w:r>
      <w:r>
        <w:rPr>
          <w:rFonts w:ascii="Arial" w:hAnsi="Arial" w:cs="Arial"/>
          <w:sz w:val="20"/>
          <w:szCs w:val="20"/>
        </w:rPr>
        <w:t>r</w:t>
      </w:r>
      <w:r w:rsidR="00B45254" w:rsidRPr="00DB5B8B">
        <w:rPr>
          <w:rFonts w:ascii="Arial" w:hAnsi="Arial" w:cs="Arial"/>
          <w:sz w:val="20"/>
          <w:szCs w:val="20"/>
        </w:rPr>
        <w:t xml:space="preserve"> </w:t>
      </w:r>
      <w:r w:rsidR="00D60C2A" w:rsidRPr="00DB5B8B">
        <w:rPr>
          <w:rFonts w:ascii="Arial" w:hAnsi="Arial" w:cs="Arial"/>
          <w:sz w:val="20"/>
          <w:szCs w:val="20"/>
        </w:rPr>
        <w:t>que</w:t>
      </w:r>
      <w:r w:rsidR="00B45254"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0295625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F13DF03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 primen </w:t>
      </w:r>
      <w:r w:rsidR="00B45254"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76CF076B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</w:t>
      </w:r>
      <w:r w:rsidR="004719DD">
        <w:rPr>
          <w:rFonts w:ascii="Arial" w:hAnsi="Arial" w:cs="Arial"/>
          <w:sz w:val="20"/>
          <w:szCs w:val="20"/>
        </w:rPr>
        <w:t>D</w:t>
      </w:r>
      <w:r w:rsidRPr="00DB5B8B">
        <w:rPr>
          <w:rFonts w:ascii="Arial" w:hAnsi="Arial" w:cs="Arial"/>
          <w:sz w:val="20"/>
          <w:szCs w:val="20"/>
        </w:rPr>
        <w:t xml:space="preserve">ocumentos del </w:t>
      </w:r>
      <w:r w:rsidR="22125944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1136C3FE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2842CEBD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6BA127B3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y en caso de resultar adjudicatario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</w:t>
      </w:r>
      <w:r w:rsidR="67202927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asociados a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1E4BD74F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19F9AB20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3E9374D2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103E13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54C8F18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3AF25FC7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6C329C66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5CBD9B61" w:rsidRPr="0470646B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3AF44FA7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33D0C3BF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413AE19A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</w:t>
      </w:r>
      <w:r w:rsidR="004B2418">
        <w:rPr>
          <w:rFonts w:ascii="Arial" w:hAnsi="Arial" w:cs="Arial"/>
          <w:sz w:val="20"/>
          <w:szCs w:val="20"/>
        </w:rPr>
        <w:t>efectúe</w:t>
      </w:r>
      <w:r w:rsidRPr="00DB5B8B">
        <w:rPr>
          <w:rFonts w:ascii="Arial" w:hAnsi="Arial" w:cs="Arial"/>
          <w:sz w:val="20"/>
          <w:szCs w:val="20"/>
        </w:rPr>
        <w:t xml:space="preserve"> dentro de las audiencias públicas. </w:t>
      </w:r>
    </w:p>
    <w:p w14:paraId="311F6075" w14:textId="36159E3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5E5D5329" w:rsidRPr="0470646B">
        <w:rPr>
          <w:rFonts w:ascii="Arial" w:hAnsi="Arial" w:cs="Arial"/>
          <w:sz w:val="20"/>
          <w:szCs w:val="20"/>
        </w:rPr>
        <w:t>P</w:t>
      </w:r>
      <w:r w:rsidR="00214236" w:rsidRPr="0470646B">
        <w:rPr>
          <w:rFonts w:ascii="Arial" w:hAnsi="Arial" w:cs="Arial"/>
          <w:sz w:val="20"/>
          <w:szCs w:val="20"/>
        </w:rPr>
        <w:t>roponentes</w:t>
      </w:r>
      <w:r w:rsidR="00F77C4E">
        <w:rPr>
          <w:rFonts w:ascii="Arial" w:hAnsi="Arial" w:cs="Arial"/>
          <w:sz w:val="20"/>
          <w:szCs w:val="20"/>
        </w:rPr>
        <w:t xml:space="preserve"> y con</w:t>
      </w:r>
      <w:r w:rsidR="00D60C2A" w:rsidRPr="00DB5B8B">
        <w:rPr>
          <w:rFonts w:ascii="Arial" w:hAnsi="Arial" w:cs="Arial"/>
          <w:sz w:val="20"/>
          <w:szCs w:val="20"/>
        </w:rPr>
        <w:t xml:space="preserve"> la </w:t>
      </w:r>
      <w:r w:rsidR="0062472E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>y abstene</w:t>
      </w:r>
      <w:r w:rsidR="004B2418">
        <w:rPr>
          <w:rFonts w:ascii="Arial" w:hAnsi="Arial" w:cs="Arial"/>
          <w:sz w:val="20"/>
          <w:szCs w:val="20"/>
        </w:rPr>
        <w:t>rme</w:t>
      </w:r>
      <w:r w:rsidRPr="00DB5B8B">
        <w:rPr>
          <w:rFonts w:ascii="Arial" w:hAnsi="Arial" w:cs="Arial"/>
          <w:sz w:val="20"/>
          <w:szCs w:val="20"/>
        </w:rPr>
        <w:t xml:space="preserve"> de utilizar herramientas para dilatar o sabotear el </w:t>
      </w:r>
      <w:r w:rsidR="11CA1292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5D62BC92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16E49E39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E441FA4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o a las </w:t>
      </w:r>
      <w:r w:rsidR="545B953C" w:rsidRPr="0470646B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 de los otros interesados, serán presentadas oportunamente, en los plazos y términos fijados estrictamente en </w:t>
      </w:r>
      <w:r w:rsidR="00460260">
        <w:rPr>
          <w:rFonts w:ascii="Arial" w:hAnsi="Arial" w:cs="Arial"/>
          <w:sz w:val="20"/>
          <w:szCs w:val="20"/>
        </w:rPr>
        <w:t xml:space="preserve">el Pliego de Condiciones. </w:t>
      </w:r>
    </w:p>
    <w:p w14:paraId="1BC448F0" w14:textId="0DF5EF37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Abstener</w:t>
      </w:r>
      <w:r w:rsidR="004B2418">
        <w:rPr>
          <w:rFonts w:ascii="Arial" w:hAnsi="Arial" w:cs="Arial"/>
          <w:sz w:val="20"/>
          <w:szCs w:val="20"/>
        </w:rPr>
        <w:t>me</w:t>
      </w:r>
      <w:r w:rsidRPr="00DB5B8B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377ED184" w:rsidRPr="0470646B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 xml:space="preserve">y sus </w:t>
      </w:r>
      <w:r w:rsidR="3BB3A915" w:rsidRPr="0470646B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 sin contar con </w:t>
      </w:r>
      <w:r w:rsidR="004B2418">
        <w:rPr>
          <w:rFonts w:ascii="Arial" w:hAnsi="Arial" w:cs="Arial"/>
          <w:sz w:val="20"/>
          <w:szCs w:val="20"/>
        </w:rPr>
        <w:t xml:space="preserve">la </w:t>
      </w:r>
      <w:r w:rsidRPr="00DB5B8B">
        <w:rPr>
          <w:rFonts w:ascii="Arial" w:hAnsi="Arial" w:cs="Arial"/>
          <w:sz w:val="20"/>
          <w:szCs w:val="20"/>
        </w:rPr>
        <w:t xml:space="preserve">evidencia, material probatorio o indicios sólidos, que razonablemente permitan considerar que existe un acto irregular, de competencia desleal o de corrupción por parte de ellos. En caso de tener las pruebas, material probatorio o indicios, estos se dejarán a </w:t>
      </w:r>
      <w:r w:rsidR="004B2418">
        <w:rPr>
          <w:rFonts w:ascii="Arial" w:hAnsi="Arial" w:cs="Arial"/>
          <w:sz w:val="20"/>
          <w:szCs w:val="20"/>
        </w:rPr>
        <w:t xml:space="preserve">la </w:t>
      </w:r>
      <w:r w:rsidRPr="00DB5B8B">
        <w:rPr>
          <w:rFonts w:ascii="Arial" w:hAnsi="Arial" w:cs="Arial"/>
          <w:sz w:val="20"/>
          <w:szCs w:val="20"/>
        </w:rPr>
        <w:t>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</w:t>
      </w:r>
      <w:r w:rsidR="6506EFA7" w:rsidRPr="0470646B">
        <w:rPr>
          <w:rFonts w:ascii="Arial" w:hAnsi="Arial" w:cs="Arial"/>
          <w:sz w:val="20"/>
          <w:szCs w:val="20"/>
        </w:rPr>
        <w:t>E</w:t>
      </w:r>
      <w:r w:rsidR="00214236" w:rsidRPr="0470646B">
        <w:rPr>
          <w:rFonts w:ascii="Arial" w:hAnsi="Arial" w:cs="Arial"/>
          <w:sz w:val="20"/>
          <w:szCs w:val="20"/>
        </w:rPr>
        <w:t xml:space="preserve">ntidad </w:t>
      </w:r>
      <w:r w:rsidR="00687437">
        <w:rPr>
          <w:rFonts w:ascii="Arial" w:hAnsi="Arial" w:cs="Arial"/>
          <w:sz w:val="20"/>
          <w:szCs w:val="20"/>
        </w:rPr>
        <w:t>o de las autoridades competentes</w:t>
      </w:r>
      <w:r w:rsidR="00214236" w:rsidRPr="00DB5B8B">
        <w:rPr>
          <w:rFonts w:ascii="Arial" w:hAnsi="Arial" w:cs="Arial"/>
          <w:sz w:val="20"/>
          <w:szCs w:val="20"/>
        </w:rPr>
        <w:t xml:space="preserve">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671CA1E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 argumentos carentes de sustento probatorio para efectos de buscar la descalificación de competidores o la dilación del </w:t>
      </w:r>
      <w:r w:rsidR="00926096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 de </w:t>
      </w:r>
      <w:r w:rsidR="00926096">
        <w:rPr>
          <w:rFonts w:ascii="Arial" w:hAnsi="Arial" w:cs="Arial"/>
          <w:sz w:val="20"/>
          <w:szCs w:val="20"/>
        </w:rPr>
        <w:t>Contratación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7C40259" w14:textId="507B795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que sea </w:t>
      </w:r>
      <w:r w:rsidR="006A6409">
        <w:rPr>
          <w:rFonts w:ascii="Arial" w:hAnsi="Arial" w:cs="Arial"/>
          <w:sz w:val="20"/>
          <w:szCs w:val="20"/>
        </w:rPr>
        <w:t>otorgada</w:t>
      </w:r>
      <w:r w:rsidRPr="00DB5B8B">
        <w:rPr>
          <w:rFonts w:ascii="Arial" w:hAnsi="Arial" w:cs="Arial"/>
          <w:sz w:val="20"/>
          <w:szCs w:val="20"/>
        </w:rPr>
        <w:t xml:space="preserve">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. </w:t>
      </w:r>
      <w:r w:rsidRPr="00DB5B8B">
        <w:rPr>
          <w:rFonts w:ascii="Arial" w:hAnsi="Arial" w:cs="Arial"/>
          <w:sz w:val="20"/>
          <w:szCs w:val="20"/>
        </w:rPr>
        <w:lastRenderedPageBreak/>
        <w:t>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</w:t>
      </w:r>
      <w:r w:rsidR="008B1781">
        <w:rPr>
          <w:rFonts w:ascii="Arial" w:hAnsi="Arial" w:cs="Arial"/>
          <w:sz w:val="20"/>
          <w:szCs w:val="20"/>
        </w:rPr>
        <w:t>l</w:t>
      </w:r>
      <w:r w:rsidR="00825376" w:rsidRPr="00DB5B8B">
        <w:rPr>
          <w:rFonts w:ascii="Arial" w:hAnsi="Arial" w:cs="Arial"/>
          <w:sz w:val="20"/>
          <w:szCs w:val="20"/>
        </w:rPr>
        <w:t xml:space="preserve">ey </w:t>
      </w:r>
      <w:r w:rsidR="008B1781">
        <w:rPr>
          <w:rFonts w:ascii="Arial" w:hAnsi="Arial" w:cs="Arial"/>
          <w:sz w:val="20"/>
          <w:szCs w:val="20"/>
        </w:rPr>
        <w:t>a</w:t>
      </w:r>
      <w:r w:rsidR="00825376" w:rsidRPr="00DB5B8B">
        <w:rPr>
          <w:rFonts w:ascii="Arial" w:hAnsi="Arial" w:cs="Arial"/>
          <w:sz w:val="20"/>
          <w:szCs w:val="20"/>
        </w:rPr>
        <w:t>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7A95B14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audiencias, abstener</w:t>
      </w:r>
      <w:r w:rsidR="006A6409">
        <w:rPr>
          <w:rFonts w:ascii="Arial" w:hAnsi="Arial" w:cs="Arial"/>
          <w:sz w:val="20"/>
          <w:szCs w:val="20"/>
        </w:rPr>
        <w:t>me</w:t>
      </w:r>
      <w:r w:rsidRPr="00DB5B8B">
        <w:rPr>
          <w:rFonts w:ascii="Arial" w:hAnsi="Arial" w:cs="Arial"/>
          <w:sz w:val="20"/>
          <w:szCs w:val="20"/>
        </w:rPr>
        <w:t xml:space="preserve"> de proferir juicios de valor contra personas naturales o jurídicas, ni referir</w:t>
      </w:r>
      <w:r w:rsidR="006A6409">
        <w:rPr>
          <w:rFonts w:ascii="Arial" w:hAnsi="Arial" w:cs="Arial"/>
          <w:sz w:val="20"/>
          <w:szCs w:val="20"/>
        </w:rPr>
        <w:t>me</w:t>
      </w:r>
      <w:r w:rsidRPr="00DB5B8B">
        <w:rPr>
          <w:rFonts w:ascii="Arial" w:hAnsi="Arial" w:cs="Arial"/>
          <w:sz w:val="20"/>
          <w:szCs w:val="20"/>
        </w:rPr>
        <w:t xml:space="preserve">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>debat</w:t>
      </w:r>
      <w:r w:rsidR="006A6409">
        <w:rPr>
          <w:rFonts w:ascii="Arial" w:hAnsi="Arial" w:cs="Arial"/>
          <w:sz w:val="20"/>
          <w:szCs w:val="20"/>
        </w:rPr>
        <w:t>ir</w:t>
      </w:r>
      <w:r w:rsidR="00F042EB" w:rsidRPr="00DB5B8B">
        <w:rPr>
          <w:rFonts w:ascii="Arial" w:hAnsi="Arial" w:cs="Arial"/>
          <w:sz w:val="20"/>
          <w:szCs w:val="20"/>
        </w:rPr>
        <w:t xml:space="preserve">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7C061AF7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6B5325BE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="006A6409">
        <w:rPr>
          <w:rFonts w:ascii="Arial" w:hAnsi="Arial" w:cs="Arial"/>
          <w:sz w:val="20"/>
          <w:szCs w:val="20"/>
        </w:rPr>
        <w:t>.</w:t>
      </w:r>
    </w:p>
    <w:p w14:paraId="4089E903" w14:textId="3BD27192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</w:t>
      </w:r>
      <w:r w:rsidR="2980D527" w:rsidRPr="0470646B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</w:t>
      </w:r>
      <w:r w:rsidR="006A6409">
        <w:rPr>
          <w:rFonts w:ascii="Arial" w:hAnsi="Arial" w:cs="Arial"/>
          <w:sz w:val="20"/>
          <w:szCs w:val="20"/>
        </w:rPr>
        <w:t>dimientos</w:t>
      </w:r>
      <w:r w:rsidRPr="00DB5B8B">
        <w:rPr>
          <w:rFonts w:ascii="Arial" w:hAnsi="Arial" w:cs="Arial"/>
          <w:sz w:val="20"/>
          <w:szCs w:val="20"/>
        </w:rPr>
        <w:t xml:space="preserve"> y canales previstos en el </w:t>
      </w:r>
      <w:r w:rsidR="7EC7FEBF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36725BFB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4115EB2C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 xml:space="preserve">ripción del </w:t>
      </w:r>
      <w:r w:rsidR="1FDFD704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6A6409">
        <w:rPr>
          <w:rFonts w:ascii="Arial" w:hAnsi="Arial" w:cs="Arial"/>
          <w:sz w:val="20"/>
          <w:szCs w:val="20"/>
        </w:rPr>
        <w:t>l</w:t>
      </w:r>
      <w:r w:rsidRPr="00DB5B8B">
        <w:rPr>
          <w:rFonts w:ascii="Arial" w:hAnsi="Arial" w:cs="Arial"/>
          <w:sz w:val="20"/>
          <w:szCs w:val="20"/>
        </w:rPr>
        <w:t>ey.</w:t>
      </w:r>
    </w:p>
    <w:p w14:paraId="3EBF106F" w14:textId="00EBCCC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5D75835F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>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65BD4862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961303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5BC2DC10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328F680E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>ontrato.</w:t>
      </w:r>
    </w:p>
    <w:p w14:paraId="14F9BBFB" w14:textId="06F8E3F1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598E001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4AF44153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>ontratación, bien sea en su adjudicación, supervisión</w:t>
      </w:r>
      <w:r w:rsidR="0095095E">
        <w:rPr>
          <w:rFonts w:ascii="Arial" w:hAnsi="Arial" w:cs="Arial"/>
          <w:sz w:val="20"/>
          <w:szCs w:val="20"/>
        </w:rPr>
        <w:t>, ejecución</w:t>
      </w:r>
      <w:r w:rsidRPr="00DB5B8B">
        <w:rPr>
          <w:rFonts w:ascii="Arial" w:hAnsi="Arial" w:cs="Arial"/>
          <w:sz w:val="20"/>
          <w:szCs w:val="20"/>
        </w:rPr>
        <w:t xml:space="preserve"> o terminación. </w:t>
      </w:r>
    </w:p>
    <w:p w14:paraId="1F98125E" w14:textId="2CC4C9F9" w:rsidR="001A4D99" w:rsidRPr="001A4D99" w:rsidRDefault="004E2C18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E2C18">
        <w:rPr>
          <w:rFonts w:ascii="Arial" w:hAnsi="Arial" w:cs="Arial"/>
          <w:sz w:val="20"/>
          <w:szCs w:val="20"/>
        </w:rPr>
        <w:t xml:space="preserve">Manifestar las inquietudes relacionadas con el </w:t>
      </w:r>
      <w:r w:rsidR="2D17F470" w:rsidRPr="0470646B">
        <w:rPr>
          <w:rFonts w:ascii="Arial" w:hAnsi="Arial" w:cs="Arial"/>
          <w:sz w:val="20"/>
          <w:szCs w:val="20"/>
        </w:rPr>
        <w:t>P</w:t>
      </w:r>
      <w:r w:rsidRPr="004E2C18">
        <w:rPr>
          <w:rFonts w:ascii="Arial" w:hAnsi="Arial" w:cs="Arial"/>
          <w:sz w:val="20"/>
          <w:szCs w:val="20"/>
        </w:rPr>
        <w:t xml:space="preserve">roceso de </w:t>
      </w:r>
      <w:r w:rsidR="5718E216" w:rsidRPr="0470646B">
        <w:rPr>
          <w:rFonts w:ascii="Arial" w:hAnsi="Arial" w:cs="Arial"/>
          <w:sz w:val="20"/>
          <w:szCs w:val="20"/>
        </w:rPr>
        <w:t>Contratación</w:t>
      </w:r>
      <w:r w:rsidRPr="004E2C18">
        <w:rPr>
          <w:rFonts w:ascii="Arial" w:hAnsi="Arial" w:cs="Arial"/>
          <w:sz w:val="20"/>
          <w:szCs w:val="20"/>
        </w:rPr>
        <w:t xml:space="preserve"> por los canales definidos en los documentos del proceso</w:t>
      </w:r>
      <w:r>
        <w:rPr>
          <w:rFonts w:ascii="Arial" w:hAnsi="Arial" w:cs="Arial"/>
          <w:sz w:val="20"/>
          <w:szCs w:val="20"/>
        </w:rPr>
        <w:t>.</w:t>
      </w:r>
    </w:p>
    <w:p w14:paraId="5102A178" w14:textId="6DEA410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 xml:space="preserve">de la </w:t>
      </w:r>
      <w:r w:rsidR="736D8118" w:rsidRPr="0470646B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3042C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 de </w:t>
      </w:r>
      <w:r w:rsidR="003042C7">
        <w:rPr>
          <w:rFonts w:ascii="Arial" w:hAnsi="Arial" w:cs="Arial"/>
          <w:sz w:val="20"/>
          <w:szCs w:val="20"/>
        </w:rPr>
        <w:t>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6CF965FD" w14:textId="022C6BAB" w:rsidR="00B45254" w:rsidRPr="00DB5B8B" w:rsidRDefault="6D8B1CD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470646B">
        <w:rPr>
          <w:rFonts w:ascii="Arial" w:hAnsi="Arial" w:cs="Arial"/>
          <w:sz w:val="20"/>
          <w:szCs w:val="20"/>
        </w:rPr>
        <w:t>Dar a conocer</w:t>
      </w:r>
      <w:r w:rsidR="0095095E">
        <w:rPr>
          <w:rFonts w:ascii="Arial" w:hAnsi="Arial" w:cs="Arial"/>
          <w:sz w:val="20"/>
          <w:szCs w:val="20"/>
        </w:rPr>
        <w:t xml:space="preserve"> a </w:t>
      </w:r>
      <w:r w:rsidR="00214236" w:rsidRPr="00DB5B8B">
        <w:rPr>
          <w:rFonts w:ascii="Arial" w:hAnsi="Arial" w:cs="Arial"/>
          <w:sz w:val="20"/>
          <w:szCs w:val="20"/>
        </w:rPr>
        <w:t xml:space="preserve">la </w:t>
      </w:r>
      <w:r w:rsidR="202B3422" w:rsidRPr="0470646B">
        <w:rPr>
          <w:rFonts w:ascii="Arial" w:hAnsi="Arial" w:cs="Arial"/>
          <w:sz w:val="20"/>
          <w:szCs w:val="20"/>
        </w:rPr>
        <w:t>E</w:t>
      </w:r>
      <w:r w:rsidR="00214236" w:rsidRPr="0470646B">
        <w:rPr>
          <w:rFonts w:ascii="Arial" w:hAnsi="Arial" w:cs="Arial"/>
          <w:sz w:val="20"/>
          <w:szCs w:val="20"/>
        </w:rPr>
        <w:t>ntidad</w:t>
      </w:r>
      <w:r w:rsidR="00B45254" w:rsidRPr="0470646B">
        <w:rPr>
          <w:rFonts w:ascii="Arial" w:hAnsi="Arial" w:cs="Arial"/>
          <w:sz w:val="20"/>
          <w:szCs w:val="20"/>
        </w:rPr>
        <w:t xml:space="preserve">, </w:t>
      </w:r>
      <w:r w:rsidR="63962BD4" w:rsidRPr="0470646B">
        <w:rPr>
          <w:rFonts w:ascii="Arial" w:hAnsi="Arial" w:cs="Arial"/>
          <w:sz w:val="20"/>
          <w:szCs w:val="20"/>
        </w:rPr>
        <w:t>a</w:t>
      </w:r>
      <w:r w:rsidR="00B45254" w:rsidRPr="00DB5B8B">
        <w:rPr>
          <w:rFonts w:ascii="Arial" w:hAnsi="Arial" w:cs="Arial"/>
          <w:sz w:val="20"/>
          <w:szCs w:val="20"/>
        </w:rPr>
        <w:t xml:space="preserve"> la Secretaría de Transparencia del Departamento Administrativo de la Presidencia de la República y a las autoridades competentes </w:t>
      </w:r>
      <w:r w:rsidR="00E63AEB"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25C96BA4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E63AEB" w:rsidRPr="00DB5B8B">
        <w:rPr>
          <w:rFonts w:ascii="Arial" w:hAnsi="Arial" w:cs="Arial"/>
          <w:sz w:val="20"/>
          <w:szCs w:val="20"/>
        </w:rPr>
        <w:t xml:space="preserve"> de </w:t>
      </w:r>
      <w:r w:rsidR="1164D8E3" w:rsidRPr="0470646B">
        <w:rPr>
          <w:rFonts w:ascii="Arial" w:hAnsi="Arial" w:cs="Arial"/>
          <w:sz w:val="20"/>
          <w:szCs w:val="20"/>
        </w:rPr>
        <w:t>C</w:t>
      </w:r>
      <w:r w:rsidR="00E63AEB" w:rsidRPr="00DB5B8B">
        <w:rPr>
          <w:rFonts w:ascii="Arial" w:hAnsi="Arial" w:cs="Arial"/>
          <w:sz w:val="20"/>
          <w:szCs w:val="20"/>
        </w:rPr>
        <w:t xml:space="preserve">ontratación o con cargo al </w:t>
      </w:r>
      <w:r w:rsidR="7A35191A" w:rsidRPr="0470646B">
        <w:rPr>
          <w:rFonts w:ascii="Arial" w:hAnsi="Arial" w:cs="Arial"/>
          <w:sz w:val="20"/>
          <w:szCs w:val="20"/>
        </w:rPr>
        <w:t>C</w:t>
      </w:r>
      <w:r w:rsidR="00E63AEB" w:rsidRPr="00DB5B8B">
        <w:rPr>
          <w:rFonts w:ascii="Arial" w:hAnsi="Arial" w:cs="Arial"/>
          <w:sz w:val="20"/>
          <w:szCs w:val="20"/>
        </w:rPr>
        <w:t xml:space="preserve">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CF34524" w:rsidR="00B45254" w:rsidRPr="009D5395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124D91C9" w:rsidRPr="0470646B">
        <w:rPr>
          <w:rFonts w:ascii="Arial" w:hAnsi="Arial" w:cs="Arial"/>
          <w:sz w:val="20"/>
          <w:szCs w:val="20"/>
        </w:rPr>
        <w:t>P</w:t>
      </w:r>
      <w:r w:rsidR="002B36E3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3042C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 de </w:t>
      </w:r>
      <w:r w:rsidR="003042C7">
        <w:rPr>
          <w:rFonts w:ascii="Arial" w:hAnsi="Arial" w:cs="Arial"/>
          <w:sz w:val="20"/>
          <w:szCs w:val="20"/>
        </w:rPr>
        <w:t>Contratación</w:t>
      </w:r>
      <w:r w:rsidRPr="00DB5B8B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p w14:paraId="7C398699" w14:textId="77777777" w:rsidR="001A4D99" w:rsidRPr="00B241E4" w:rsidRDefault="001A4D99" w:rsidP="001A4D9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30BCF">
        <w:rPr>
          <w:rFonts w:ascii="Arial" w:hAnsi="Arial" w:cs="Arial"/>
          <w:sz w:val="20"/>
          <w:szCs w:val="20"/>
        </w:rPr>
        <w:t xml:space="preserve">Informar en el caso de que sus socios, representantes legales, matrices, o cualquier otro sujeto a ellos vinculados, se encuentren comprometidos en actividades delictivas, o en actos de </w:t>
      </w:r>
      <w:r w:rsidRPr="00330BCF">
        <w:rPr>
          <w:rFonts w:ascii="Arial" w:hAnsi="Arial" w:cs="Arial"/>
          <w:sz w:val="20"/>
          <w:szCs w:val="20"/>
        </w:rPr>
        <w:lastRenderedPageBreak/>
        <w:t>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</w:t>
      </w:r>
    </w:p>
    <w:p w14:paraId="022FBB85" w14:textId="77777777" w:rsidR="001A4D99" w:rsidRPr="00DB5B8B" w:rsidRDefault="001A4D99" w:rsidP="009D5395">
      <w:pPr>
        <w:spacing w:line="240" w:lineRule="auto"/>
        <w:ind w:left="502"/>
        <w:jc w:val="both"/>
        <w:rPr>
          <w:rFonts w:ascii="Arial" w:hAnsi="Arial" w:cs="Arial"/>
          <w:sz w:val="20"/>
          <w:szCs w:val="20"/>
          <w:lang w:val="es-ES"/>
        </w:rPr>
      </w:pPr>
    </w:p>
    <w:sectPr w:rsidR="001A4D99" w:rsidRPr="00DB5B8B" w:rsidSect="00584441">
      <w:headerReference w:type="default" r:id="rId11"/>
      <w:footerReference w:type="default" r:id="rId12"/>
      <w:pgSz w:w="12240" w:h="15840"/>
      <w:pgMar w:top="1418" w:right="1701" w:bottom="1418" w:left="1701" w:header="170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E753E" w14:textId="77777777" w:rsidR="0013798E" w:rsidRDefault="0013798E" w:rsidP="006522CE">
      <w:pPr>
        <w:spacing w:after="0" w:line="240" w:lineRule="auto"/>
      </w:pPr>
      <w:r>
        <w:separator/>
      </w:r>
    </w:p>
  </w:endnote>
  <w:endnote w:type="continuationSeparator" w:id="0">
    <w:p w14:paraId="3E9EDE06" w14:textId="77777777" w:rsidR="0013798E" w:rsidRDefault="0013798E" w:rsidP="006522CE">
      <w:pPr>
        <w:spacing w:after="0" w:line="240" w:lineRule="auto"/>
      </w:pPr>
      <w:r>
        <w:continuationSeparator/>
      </w:r>
    </w:p>
  </w:endnote>
  <w:endnote w:type="continuationNotice" w:id="1">
    <w:p w14:paraId="10459E75" w14:textId="77777777" w:rsidR="0013798E" w:rsidRDefault="001379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839B" w14:textId="3A614830" w:rsidR="00C8610F" w:rsidRDefault="00584441" w:rsidP="00584441">
    <w:pPr>
      <w:pStyle w:val="Piedepgina"/>
      <w:tabs>
        <w:tab w:val="clear" w:pos="4252"/>
        <w:tab w:val="clear" w:pos="8504"/>
        <w:tab w:val="right" w:pos="8838"/>
      </w:tabs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495F9967" wp14:editId="26EBAD3A">
          <wp:simplePos x="0" y="0"/>
          <wp:positionH relativeFrom="column">
            <wp:posOffset>-1202635</wp:posOffset>
          </wp:positionH>
          <wp:positionV relativeFrom="paragraph">
            <wp:posOffset>155906</wp:posOffset>
          </wp:positionV>
          <wp:extent cx="7953375" cy="573347"/>
          <wp:effectExtent l="0" t="0" r="0" b="0"/>
          <wp:wrapSquare wrapText="bothSides" distT="0" distB="0" distL="114300" distR="114300"/>
          <wp:docPr id="2288987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66188" w14:textId="77777777" w:rsidR="0013798E" w:rsidRDefault="0013798E" w:rsidP="006522CE">
      <w:pPr>
        <w:spacing w:after="0" w:line="240" w:lineRule="auto"/>
      </w:pPr>
      <w:r>
        <w:separator/>
      </w:r>
    </w:p>
  </w:footnote>
  <w:footnote w:type="continuationSeparator" w:id="0">
    <w:p w14:paraId="5F42147F" w14:textId="77777777" w:rsidR="0013798E" w:rsidRDefault="0013798E" w:rsidP="006522CE">
      <w:pPr>
        <w:spacing w:after="0" w:line="240" w:lineRule="auto"/>
      </w:pPr>
      <w:r>
        <w:continuationSeparator/>
      </w:r>
    </w:p>
  </w:footnote>
  <w:footnote w:type="continuationNotice" w:id="1">
    <w:p w14:paraId="317971FE" w14:textId="77777777" w:rsidR="0013798E" w:rsidRDefault="001379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A3043" w14:textId="17E29DAC" w:rsidR="006522CE" w:rsidRDefault="00584441">
    <w:pPr>
      <w:pStyle w:val="Encabezad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5D9C24A" wp14:editId="79E2F2E0">
          <wp:simplePos x="0" y="0"/>
          <wp:positionH relativeFrom="page">
            <wp:align>right</wp:align>
          </wp:positionH>
          <wp:positionV relativeFrom="paragraph">
            <wp:posOffset>-969645</wp:posOffset>
          </wp:positionV>
          <wp:extent cx="7792085" cy="1059180"/>
          <wp:effectExtent l="0" t="0" r="0" b="0"/>
          <wp:wrapNone/>
          <wp:docPr id="201681824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047030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E72DE"/>
    <w:rsid w:val="000F4063"/>
    <w:rsid w:val="00103E13"/>
    <w:rsid w:val="00132DDE"/>
    <w:rsid w:val="0013798E"/>
    <w:rsid w:val="00140C52"/>
    <w:rsid w:val="0014391A"/>
    <w:rsid w:val="001457BB"/>
    <w:rsid w:val="00147837"/>
    <w:rsid w:val="001817F3"/>
    <w:rsid w:val="00197DDF"/>
    <w:rsid w:val="001A4D99"/>
    <w:rsid w:val="001C06D2"/>
    <w:rsid w:val="001C5E0E"/>
    <w:rsid w:val="001E0064"/>
    <w:rsid w:val="00201F95"/>
    <w:rsid w:val="00214236"/>
    <w:rsid w:val="00214ADC"/>
    <w:rsid w:val="00217B12"/>
    <w:rsid w:val="00236C56"/>
    <w:rsid w:val="002415FE"/>
    <w:rsid w:val="00246B60"/>
    <w:rsid w:val="0028124C"/>
    <w:rsid w:val="002832BD"/>
    <w:rsid w:val="00291448"/>
    <w:rsid w:val="00295277"/>
    <w:rsid w:val="002B36E3"/>
    <w:rsid w:val="002B41CA"/>
    <w:rsid w:val="002C7E95"/>
    <w:rsid w:val="002D2C56"/>
    <w:rsid w:val="002E3E4E"/>
    <w:rsid w:val="002F1D7B"/>
    <w:rsid w:val="00300E60"/>
    <w:rsid w:val="003042C7"/>
    <w:rsid w:val="00316B37"/>
    <w:rsid w:val="00322411"/>
    <w:rsid w:val="00327162"/>
    <w:rsid w:val="00333E1C"/>
    <w:rsid w:val="00334D65"/>
    <w:rsid w:val="00334E5B"/>
    <w:rsid w:val="003412B0"/>
    <w:rsid w:val="00347006"/>
    <w:rsid w:val="003717D0"/>
    <w:rsid w:val="003A4314"/>
    <w:rsid w:val="003B0AF7"/>
    <w:rsid w:val="003B3F14"/>
    <w:rsid w:val="003D3AD6"/>
    <w:rsid w:val="003E0AA2"/>
    <w:rsid w:val="003F3F14"/>
    <w:rsid w:val="0040085A"/>
    <w:rsid w:val="00402093"/>
    <w:rsid w:val="00413CA1"/>
    <w:rsid w:val="00422258"/>
    <w:rsid w:val="00430C44"/>
    <w:rsid w:val="004361CD"/>
    <w:rsid w:val="004404E1"/>
    <w:rsid w:val="00460260"/>
    <w:rsid w:val="00467AC1"/>
    <w:rsid w:val="004719DD"/>
    <w:rsid w:val="004B2418"/>
    <w:rsid w:val="004D3318"/>
    <w:rsid w:val="004E2C18"/>
    <w:rsid w:val="004F60F6"/>
    <w:rsid w:val="00550133"/>
    <w:rsid w:val="0055467E"/>
    <w:rsid w:val="00584441"/>
    <w:rsid w:val="005C47C0"/>
    <w:rsid w:val="005C6E94"/>
    <w:rsid w:val="005F3EEA"/>
    <w:rsid w:val="0062472E"/>
    <w:rsid w:val="0062520D"/>
    <w:rsid w:val="00627712"/>
    <w:rsid w:val="006333AA"/>
    <w:rsid w:val="00651438"/>
    <w:rsid w:val="006522CE"/>
    <w:rsid w:val="00655E8F"/>
    <w:rsid w:val="00676733"/>
    <w:rsid w:val="00687437"/>
    <w:rsid w:val="006A6409"/>
    <w:rsid w:val="006D3A45"/>
    <w:rsid w:val="006E3E33"/>
    <w:rsid w:val="00700168"/>
    <w:rsid w:val="00714C83"/>
    <w:rsid w:val="00716D67"/>
    <w:rsid w:val="007235C7"/>
    <w:rsid w:val="00757AA3"/>
    <w:rsid w:val="00757E55"/>
    <w:rsid w:val="00765F11"/>
    <w:rsid w:val="007705EB"/>
    <w:rsid w:val="007757C6"/>
    <w:rsid w:val="007D0F4E"/>
    <w:rsid w:val="00825376"/>
    <w:rsid w:val="00835D81"/>
    <w:rsid w:val="008412CC"/>
    <w:rsid w:val="00877507"/>
    <w:rsid w:val="008B1781"/>
    <w:rsid w:val="008C42BD"/>
    <w:rsid w:val="008F23D7"/>
    <w:rsid w:val="00912B46"/>
    <w:rsid w:val="00926096"/>
    <w:rsid w:val="0095095E"/>
    <w:rsid w:val="00961303"/>
    <w:rsid w:val="00966597"/>
    <w:rsid w:val="0097332A"/>
    <w:rsid w:val="009930AA"/>
    <w:rsid w:val="009C1702"/>
    <w:rsid w:val="009C6059"/>
    <w:rsid w:val="009C6F5C"/>
    <w:rsid w:val="009D5395"/>
    <w:rsid w:val="00A11B86"/>
    <w:rsid w:val="00A17270"/>
    <w:rsid w:val="00A74921"/>
    <w:rsid w:val="00A971F6"/>
    <w:rsid w:val="00AA66D0"/>
    <w:rsid w:val="00AB556C"/>
    <w:rsid w:val="00AD2A03"/>
    <w:rsid w:val="00AF620A"/>
    <w:rsid w:val="00B15898"/>
    <w:rsid w:val="00B45254"/>
    <w:rsid w:val="00B60672"/>
    <w:rsid w:val="00B87FEA"/>
    <w:rsid w:val="00BA5E22"/>
    <w:rsid w:val="00BC18AA"/>
    <w:rsid w:val="00BD75CB"/>
    <w:rsid w:val="00BE3D02"/>
    <w:rsid w:val="00C10560"/>
    <w:rsid w:val="00C8610F"/>
    <w:rsid w:val="00C90BF3"/>
    <w:rsid w:val="00C93CAC"/>
    <w:rsid w:val="00C95212"/>
    <w:rsid w:val="00CB3128"/>
    <w:rsid w:val="00CE20AE"/>
    <w:rsid w:val="00CE6E8B"/>
    <w:rsid w:val="00CF6FED"/>
    <w:rsid w:val="00D00334"/>
    <w:rsid w:val="00D45F83"/>
    <w:rsid w:val="00D60C2A"/>
    <w:rsid w:val="00D76DFC"/>
    <w:rsid w:val="00DA572D"/>
    <w:rsid w:val="00DB20CC"/>
    <w:rsid w:val="00DB5B8B"/>
    <w:rsid w:val="00DC43C6"/>
    <w:rsid w:val="00DE669C"/>
    <w:rsid w:val="00DF0D4B"/>
    <w:rsid w:val="00DF2597"/>
    <w:rsid w:val="00DF5D65"/>
    <w:rsid w:val="00E11322"/>
    <w:rsid w:val="00E17DAC"/>
    <w:rsid w:val="00E26383"/>
    <w:rsid w:val="00E31E3B"/>
    <w:rsid w:val="00E36F28"/>
    <w:rsid w:val="00E63AEB"/>
    <w:rsid w:val="00E7462B"/>
    <w:rsid w:val="00E74761"/>
    <w:rsid w:val="00E7657B"/>
    <w:rsid w:val="00E77084"/>
    <w:rsid w:val="00E95DF1"/>
    <w:rsid w:val="00EC11BE"/>
    <w:rsid w:val="00EC3706"/>
    <w:rsid w:val="00ED402B"/>
    <w:rsid w:val="00ED4DD8"/>
    <w:rsid w:val="00F042EB"/>
    <w:rsid w:val="00F61F23"/>
    <w:rsid w:val="00F70439"/>
    <w:rsid w:val="00F77C4E"/>
    <w:rsid w:val="00F8130F"/>
    <w:rsid w:val="00F912A0"/>
    <w:rsid w:val="00FE4246"/>
    <w:rsid w:val="01177BF0"/>
    <w:rsid w:val="03107603"/>
    <w:rsid w:val="03AB8BC1"/>
    <w:rsid w:val="0470646B"/>
    <w:rsid w:val="0598E001"/>
    <w:rsid w:val="089BC820"/>
    <w:rsid w:val="0C32DBF0"/>
    <w:rsid w:val="0D08DCEE"/>
    <w:rsid w:val="0E441FA4"/>
    <w:rsid w:val="0F13DF03"/>
    <w:rsid w:val="1136C3FE"/>
    <w:rsid w:val="1164D8E3"/>
    <w:rsid w:val="11CA1292"/>
    <w:rsid w:val="124D91C9"/>
    <w:rsid w:val="12E51FAD"/>
    <w:rsid w:val="146D2E02"/>
    <w:rsid w:val="14FC1313"/>
    <w:rsid w:val="16E49E39"/>
    <w:rsid w:val="19F9AB20"/>
    <w:rsid w:val="1B273051"/>
    <w:rsid w:val="1F27612C"/>
    <w:rsid w:val="1F4F1BBE"/>
    <w:rsid w:val="1FDFD704"/>
    <w:rsid w:val="202B3422"/>
    <w:rsid w:val="22125944"/>
    <w:rsid w:val="251A2463"/>
    <w:rsid w:val="25C96BA4"/>
    <w:rsid w:val="26308622"/>
    <w:rsid w:val="2842CEBD"/>
    <w:rsid w:val="2980D527"/>
    <w:rsid w:val="2D17F470"/>
    <w:rsid w:val="2EA7DE4C"/>
    <w:rsid w:val="30295625"/>
    <w:rsid w:val="328F680E"/>
    <w:rsid w:val="33D0C3BF"/>
    <w:rsid w:val="36725BFB"/>
    <w:rsid w:val="377ED184"/>
    <w:rsid w:val="3A4FA0AB"/>
    <w:rsid w:val="3AF25FC7"/>
    <w:rsid w:val="3BB3A915"/>
    <w:rsid w:val="3C635BED"/>
    <w:rsid w:val="3E7B0460"/>
    <w:rsid w:val="3E9374D2"/>
    <w:rsid w:val="413AE19A"/>
    <w:rsid w:val="450C5B4B"/>
    <w:rsid w:val="4AF44153"/>
    <w:rsid w:val="4D376021"/>
    <w:rsid w:val="4E477A46"/>
    <w:rsid w:val="4EBB0585"/>
    <w:rsid w:val="545B953C"/>
    <w:rsid w:val="5718E216"/>
    <w:rsid w:val="5BC2DC10"/>
    <w:rsid w:val="5CBD9B61"/>
    <w:rsid w:val="5D62BC92"/>
    <w:rsid w:val="5D75835F"/>
    <w:rsid w:val="5DE61629"/>
    <w:rsid w:val="5E5D5329"/>
    <w:rsid w:val="63962BD4"/>
    <w:rsid w:val="63B4D983"/>
    <w:rsid w:val="643C2F50"/>
    <w:rsid w:val="6506EFA7"/>
    <w:rsid w:val="67202927"/>
    <w:rsid w:val="689E5EED"/>
    <w:rsid w:val="69D8C3C4"/>
    <w:rsid w:val="6B5325BE"/>
    <w:rsid w:val="6BA127B3"/>
    <w:rsid w:val="6C329C66"/>
    <w:rsid w:val="6D8B1CD6"/>
    <w:rsid w:val="6F95B745"/>
    <w:rsid w:val="736D8118"/>
    <w:rsid w:val="74039872"/>
    <w:rsid w:val="7546160D"/>
    <w:rsid w:val="75F61101"/>
    <w:rsid w:val="7A35191A"/>
    <w:rsid w:val="7C061AF7"/>
    <w:rsid w:val="7EC7FEBF"/>
    <w:rsid w:val="7F9CF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F1866513-A206-4F66-A348-255B570A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A17270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17270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A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BA322D-CF5B-4D55-95AB-CCA91798C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1122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ricardo alarcon martinez</cp:lastModifiedBy>
  <cp:revision>3</cp:revision>
  <cp:lastPrinted>2020-11-14T00:51:00Z</cp:lastPrinted>
  <dcterms:created xsi:type="dcterms:W3CDTF">2025-08-11T03:10:00Z</dcterms:created>
  <dcterms:modified xsi:type="dcterms:W3CDTF">2025-08-11T17:59:00Z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